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УСЫНОВЛЕНИИ
</w:t>
      </w:r>
    </w:p>
    <w:p>
      <w:r>
        <w:t xml:space="preserve">В отдел народного образования
</w:t>
      </w:r>
    </w:p>
    <w:p>
      <w:r>
        <w:t xml:space="preserve">исполкома Октябрьского районного
</w:t>
      </w:r>
    </w:p>
    <w:p>
      <w:r>
        <w:t xml:space="preserve">Совета народных депутатов г. Москвы
</w:t>
      </w:r>
    </w:p>
    <w:p>
      <w:r>
        <w:t xml:space="preserve">от гр. Симонова Виктора Ивановича,
</w:t>
      </w:r>
    </w:p>
    <w:p>
      <w:r>
        <w:t xml:space="preserve">проживающего: г. Москва,
</w:t>
      </w:r>
    </w:p>
    <w:p>
      <w:r>
        <w:t xml:space="preserve">пл. Ногина, д. 5, кв. 36.
</w:t>
      </w:r>
    </w:p>
    <w:p>
      <w:r>
        <w:t xml:space="preserve">ЗАЯВЛЕНИЕ
</w:t>
      </w:r>
    </w:p>
    <w:p>
      <w:r>
        <w:t xml:space="preserve">Я, Симонов Виктор Иванович, даю согласие  на усыновление моего
</w:t>
      </w:r>
    </w:p>
    <w:p>
      <w:r>
        <w:t xml:space="preserve">сына  Симонова  Андрея   Викторовича,  1981  года   рождения,  гр.
</w:t>
      </w:r>
    </w:p>
    <w:p>
      <w:r>
        <w:t xml:space="preserve">Пахомовым  Евгением   Николаевичем  с   присвоением  ему   фамилии
</w:t>
      </w:r>
    </w:p>
    <w:p>
      <w:r>
        <w:t xml:space="preserve">усыновителя и отчества по его имени.
</w:t>
      </w:r>
    </w:p>
    <w:p>
      <w:r>
        <w:t xml:space="preserve">Город Москва, первого марта тысяча девятьсот девяносто первого
</w:t>
      </w:r>
    </w:p>
    <w:p>
      <w:r>
        <w:t xml:space="preserve">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2023-10-10T09:38:21.707Z</dcterms:created>
  <dcterms:modified xsi:type="dcterms:W3CDTF">2023-10-10T09:38:21.707Z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